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6" w:rsidRPr="003F6C16" w:rsidRDefault="003F6C16" w:rsidP="003F6C16">
      <w:pPr>
        <w:pStyle w:val="Heading1"/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4C3542" w:rsidRDefault="00A307E0" w:rsidP="003F6C16">
      <w:pPr>
        <w:pStyle w:val="Heading1"/>
        <w:rPr>
          <w:rFonts w:asciiTheme="majorHAnsi" w:hAnsiTheme="majorHAnsi" w:cs="Arial"/>
          <w:b/>
          <w:bCs/>
          <w:sz w:val="36"/>
          <w:szCs w:val="36"/>
        </w:rPr>
      </w:pPr>
      <w:r w:rsidRPr="004C3542">
        <w:rPr>
          <w:rFonts w:asciiTheme="majorHAnsi" w:hAnsiTheme="majorHAnsi" w:cs="Arial"/>
          <w:b/>
          <w:bCs/>
          <w:sz w:val="36"/>
          <w:szCs w:val="36"/>
        </w:rPr>
        <w:t>NESH 150-Hour Online Course</w:t>
      </w:r>
    </w:p>
    <w:p w:rsidR="003F6C16" w:rsidRPr="003F6C16" w:rsidRDefault="00A307E0" w:rsidP="003F6C16">
      <w:pPr>
        <w:pStyle w:val="Heading1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t>February 2022 - September 2023</w:t>
      </w:r>
    </w:p>
    <w:p w:rsidR="003F6C16" w:rsidRDefault="003F6C16" w:rsidP="003F6C16">
      <w:pPr>
        <w:pStyle w:val="Heading1"/>
        <w:rPr>
          <w:rFonts w:asciiTheme="majorHAnsi" w:hAnsiTheme="majorHAnsi" w:cs="Arial"/>
          <w:sz w:val="24"/>
          <w:szCs w:val="24"/>
        </w:rPr>
      </w:pPr>
    </w:p>
    <w:p w:rsidR="00100E0C" w:rsidRPr="00100E0C" w:rsidRDefault="00100E0C" w:rsidP="00100E0C">
      <w:pPr>
        <w:jc w:val="both"/>
      </w:pPr>
    </w:p>
    <w:p w:rsidR="003F6C16" w:rsidRPr="003F6C16" w:rsidRDefault="003F6C16" w:rsidP="003F6C16">
      <w:pPr>
        <w:rPr>
          <w:rFonts w:asciiTheme="majorHAnsi" w:hAnsiTheme="majorHAnsi"/>
          <w:sz w:val="24"/>
          <w:szCs w:val="24"/>
        </w:rPr>
      </w:pPr>
    </w:p>
    <w:p w:rsidR="004C3542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Please rate the effectiveness of </w:t>
      </w:r>
      <w:r w:rsidR="00A307E0">
        <w:rPr>
          <w:rFonts w:asciiTheme="majorHAnsi" w:hAnsiTheme="majorHAnsi" w:cs="Arial"/>
          <w:b/>
          <w:bCs/>
          <w:sz w:val="24"/>
          <w:szCs w:val="24"/>
        </w:rPr>
        <w:t>this course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in fulfilling the learning objectives.</w:t>
      </w:r>
    </w:p>
    <w:p w:rsidR="004C3542" w:rsidRPr="004C3542" w:rsidRDefault="004C3542" w:rsidP="004C3542">
      <w:pPr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90"/>
        <w:gridCol w:w="990"/>
        <w:gridCol w:w="900"/>
        <w:gridCol w:w="720"/>
        <w:gridCol w:w="990"/>
      </w:tblGrid>
      <w:tr w:rsidR="003F6C16" w:rsidRPr="003F6C16" w:rsidTr="00DF00E9">
        <w:trPr>
          <w:trHeight w:val="449"/>
        </w:trPr>
        <w:tc>
          <w:tcPr>
            <w:tcW w:w="5580" w:type="dxa"/>
            <w:tcBorders>
              <w:top w:val="nil"/>
              <w:left w:val="nil"/>
              <w:right w:val="nil"/>
            </w:tcBorders>
            <w:vAlign w:val="center"/>
          </w:tcPr>
          <w:p w:rsidR="003F6C16" w:rsidRPr="00C26DAC" w:rsidRDefault="003F6C16" w:rsidP="004C3542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C26DAC">
              <w:rPr>
                <w:rFonts w:asciiTheme="majorHAnsi" w:hAnsiTheme="majorHAnsi" w:cs="Arial"/>
                <w:iCs/>
                <w:sz w:val="22"/>
                <w:szCs w:val="22"/>
              </w:rPr>
              <w:t xml:space="preserve">As a result of attending this </w:t>
            </w:r>
            <w:r w:rsidR="004C3542">
              <w:rPr>
                <w:rFonts w:asciiTheme="majorHAnsi" w:hAnsiTheme="majorHAnsi" w:cs="Arial"/>
                <w:iCs/>
                <w:sz w:val="22"/>
                <w:szCs w:val="22"/>
              </w:rPr>
              <w:t>course</w:t>
            </w:r>
            <w:r w:rsidRPr="00C26DAC">
              <w:rPr>
                <w:rFonts w:asciiTheme="majorHAnsi" w:hAnsiTheme="majorHAnsi" w:cs="Arial"/>
                <w:iCs/>
                <w:sz w:val="22"/>
                <w:szCs w:val="22"/>
              </w:rPr>
              <w:t>, I am better able to: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F6C16" w:rsidRPr="001A5148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A514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F6C16" w:rsidRPr="001A5148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A514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F6C16" w:rsidRPr="001A5148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A514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F6C16" w:rsidRPr="001A5148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A514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F6C16" w:rsidRPr="001A5148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A514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Strongly Agree</w:t>
            </w:r>
          </w:p>
        </w:tc>
      </w:tr>
      <w:tr w:rsidR="003F6C16" w:rsidRPr="003F6C16" w:rsidTr="001A5148">
        <w:trPr>
          <w:trHeight w:val="288"/>
        </w:trPr>
        <w:tc>
          <w:tcPr>
            <w:tcW w:w="5580" w:type="dxa"/>
            <w:vAlign w:val="center"/>
          </w:tcPr>
          <w:p w:rsidR="003F6C16" w:rsidRPr="003F6C16" w:rsidRDefault="00A140A7" w:rsidP="00DF00E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Differentiate Acute </w:t>
            </w:r>
            <w:r w:rsidR="008B6A85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Chronic </w:t>
            </w:r>
            <w:r w:rsidR="00DF00E9">
              <w:rPr>
                <w:rFonts w:asciiTheme="majorHAnsi" w:hAnsiTheme="majorHAnsi" w:cs="Arial"/>
                <w:sz w:val="24"/>
                <w:szCs w:val="24"/>
              </w:rPr>
              <w:t>Issues</w:t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="00D73F58"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3F6C16" w:rsidRPr="003F6C16" w:rsidTr="001A5148">
        <w:trPr>
          <w:trHeight w:val="288"/>
        </w:trPr>
        <w:tc>
          <w:tcPr>
            <w:tcW w:w="5580" w:type="dxa"/>
            <w:vAlign w:val="center"/>
          </w:tcPr>
          <w:p w:rsidR="003F6C16" w:rsidRPr="003F6C16" w:rsidRDefault="00A140A7" w:rsidP="00DF00E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Understand </w:t>
            </w:r>
            <w:proofErr w:type="spellStart"/>
            <w:r w:rsidR="00DF00E9">
              <w:rPr>
                <w:rFonts w:asciiTheme="majorHAnsi" w:hAnsiTheme="majorHAnsi" w:cs="Arial"/>
                <w:sz w:val="24"/>
                <w:szCs w:val="24"/>
              </w:rPr>
              <w:t>Casetaking</w:t>
            </w:r>
            <w:proofErr w:type="spellEnd"/>
            <w:r w:rsidR="00DF00E9">
              <w:rPr>
                <w:rFonts w:asciiTheme="majorHAnsi" w:hAnsiTheme="majorHAnsi" w:cs="Arial"/>
                <w:sz w:val="24"/>
                <w:szCs w:val="24"/>
              </w:rPr>
              <w:t xml:space="preserve"> Techniques </w:t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3F6C16" w:rsidRPr="003F6C16" w:rsidTr="00DF00E9">
        <w:trPr>
          <w:trHeight w:val="251"/>
        </w:trPr>
        <w:tc>
          <w:tcPr>
            <w:tcW w:w="5580" w:type="dxa"/>
            <w:vAlign w:val="center"/>
          </w:tcPr>
          <w:p w:rsidR="003F6C16" w:rsidRPr="003F6C16" w:rsidRDefault="00BC6CA5" w:rsidP="00DF00E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Differentiate </w:t>
            </w:r>
            <w:r w:rsidR="00F410D8"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="00DF00E9">
              <w:rPr>
                <w:rFonts w:asciiTheme="majorHAnsi" w:hAnsiTheme="majorHAnsi" w:cs="Arial"/>
                <w:sz w:val="24"/>
                <w:szCs w:val="24"/>
              </w:rPr>
              <w:t>Individual versus</w:t>
            </w:r>
            <w:r w:rsidR="00F410D8">
              <w:rPr>
                <w:rFonts w:asciiTheme="majorHAnsi" w:hAnsiTheme="majorHAnsi" w:cs="Arial"/>
                <w:sz w:val="24"/>
                <w:szCs w:val="24"/>
              </w:rPr>
              <w:t xml:space="preserve"> the</w:t>
            </w:r>
            <w:r w:rsidR="00DF00E9">
              <w:rPr>
                <w:rFonts w:asciiTheme="majorHAnsi" w:hAnsiTheme="majorHAnsi" w:cs="Arial"/>
                <w:sz w:val="24"/>
                <w:szCs w:val="24"/>
              </w:rPr>
              <w:t xml:space="preserve"> Pathology</w:t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DF00E9" w:rsidRPr="003F6C16" w:rsidTr="00DF00E9">
        <w:trPr>
          <w:trHeight w:val="25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Understand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Provings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DF00E9" w:rsidRPr="003F6C16" w:rsidTr="00DF00E9">
        <w:trPr>
          <w:trHeight w:val="25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DF00E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Understand Epidemics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DF00E9" w:rsidRPr="003F6C16" w:rsidTr="00DF00E9">
        <w:trPr>
          <w:trHeight w:val="25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Understand Follow-ups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DF00E9" w:rsidRPr="003F6C16" w:rsidTr="00DF00E9">
        <w:trPr>
          <w:trHeight w:val="25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Understand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Miasms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DF00E9" w:rsidRPr="003F6C16" w:rsidTr="00DF00E9">
        <w:trPr>
          <w:trHeight w:val="25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DF00E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Understand Potencies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E9" w:rsidRPr="003F6C16" w:rsidRDefault="00DF00E9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</w:tbl>
    <w:p w:rsidR="00DF00E9" w:rsidRPr="003F6C16" w:rsidRDefault="00DF00E9" w:rsidP="003F6C16">
      <w:pPr>
        <w:jc w:val="center"/>
        <w:rPr>
          <w:rFonts w:asciiTheme="majorHAnsi" w:hAnsiTheme="majorHAnsi" w:cs="Arial"/>
          <w:sz w:val="24"/>
          <w:szCs w:val="24"/>
        </w:rPr>
      </w:pPr>
    </w:p>
    <w:p w:rsidR="003F6C16" w:rsidRPr="003F6C16" w:rsidRDefault="003F6C16" w:rsidP="003F6C16">
      <w:pPr>
        <w:jc w:val="center"/>
        <w:rPr>
          <w:rFonts w:asciiTheme="majorHAnsi" w:hAnsiTheme="majorHAnsi" w:cs="Arial"/>
          <w:sz w:val="24"/>
          <w:szCs w:val="24"/>
        </w:rPr>
      </w:pPr>
    </w:p>
    <w:p w:rsidR="003F6C16" w:rsidRPr="009903A1" w:rsidRDefault="003F6C16" w:rsidP="009903A1">
      <w:pPr>
        <w:numPr>
          <w:ilvl w:val="0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Please rate the projected impact of this </w:t>
      </w:r>
      <w:r w:rsidR="00A307E0">
        <w:rPr>
          <w:rFonts w:asciiTheme="majorHAnsi" w:hAnsiTheme="majorHAnsi" w:cs="Arial"/>
          <w:b/>
          <w:bCs/>
          <w:sz w:val="24"/>
          <w:szCs w:val="24"/>
        </w:rPr>
        <w:t>course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on your knowledge, competence*, performance, and/or patient outcomes: </w:t>
      </w:r>
      <w:r w:rsidRPr="00F13506">
        <w:rPr>
          <w:rFonts w:asciiTheme="majorHAnsi" w:hAnsiTheme="majorHAnsi" w:cs="Arial"/>
          <w:b/>
          <w:bCs/>
          <w:sz w:val="22"/>
          <w:szCs w:val="22"/>
        </w:rPr>
        <w:t>*</w:t>
      </w:r>
      <w:r w:rsidRPr="00F13506">
        <w:rPr>
          <w:rFonts w:asciiTheme="majorHAnsi" w:hAnsiTheme="majorHAnsi" w:cs="Arial"/>
          <w:bCs/>
          <w:sz w:val="22"/>
          <w:szCs w:val="22"/>
        </w:rPr>
        <w:t>competence is defined as the ability to apply knowledge, skills, and judgment in practice (knowing how to do something)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30"/>
        <w:gridCol w:w="540"/>
        <w:gridCol w:w="900"/>
        <w:gridCol w:w="3510"/>
      </w:tblGrid>
      <w:tr w:rsidR="003F6C16" w:rsidRPr="003F6C16" w:rsidTr="003F6C16">
        <w:trPr>
          <w:trHeight w:val="288"/>
        </w:trPr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3F6C16" w:rsidRPr="003F6C16" w:rsidRDefault="003F6C16" w:rsidP="00375CF3">
            <w:pPr>
              <w:jc w:val="right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3F6C16" w:rsidRPr="00D421C2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421C2">
              <w:rPr>
                <w:rFonts w:asciiTheme="majorHAnsi" w:hAnsiTheme="majorHAnsi" w:cs="Arial"/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3F6C16" w:rsidRPr="00D421C2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421C2">
              <w:rPr>
                <w:rFonts w:asciiTheme="majorHAnsi" w:hAnsiTheme="majorHAnsi" w:cs="Arial"/>
                <w:b/>
                <w:bCs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F6C16" w:rsidRPr="00D421C2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421C2">
              <w:rPr>
                <w:rFonts w:asciiTheme="majorHAnsi" w:hAnsiTheme="majorHAnsi" w:cs="Arial"/>
                <w:b/>
                <w:bCs/>
              </w:rPr>
              <w:t>No Change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3F6C16" w:rsidRPr="00D421C2" w:rsidRDefault="003F6C16" w:rsidP="00375C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421C2">
              <w:rPr>
                <w:rFonts w:asciiTheme="majorHAnsi" w:hAnsiTheme="majorHAnsi" w:cs="Arial"/>
                <w:b/>
                <w:bCs/>
              </w:rPr>
              <w:t>If yes, please describe:</w:t>
            </w:r>
          </w:p>
        </w:tc>
      </w:tr>
      <w:tr w:rsidR="003F6C16" w:rsidRPr="003F6C16" w:rsidTr="003F6C16">
        <w:trPr>
          <w:trHeight w:val="485"/>
        </w:trPr>
        <w:tc>
          <w:tcPr>
            <w:tcW w:w="4500" w:type="dxa"/>
            <w:vAlign w:val="center"/>
          </w:tcPr>
          <w:p w:rsidR="003F6C16" w:rsidRPr="003F6C16" w:rsidRDefault="003F6C16" w:rsidP="00757D3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This </w:t>
            </w:r>
            <w:r w:rsidR="00757D3F">
              <w:rPr>
                <w:rFonts w:asciiTheme="majorHAnsi" w:hAnsiTheme="majorHAnsi" w:cs="Arial"/>
                <w:sz w:val="24"/>
                <w:szCs w:val="24"/>
              </w:rPr>
              <w:t>course</w: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 increased my knowledge</w:t>
            </w:r>
          </w:p>
        </w:tc>
        <w:tc>
          <w:tcPr>
            <w:tcW w:w="63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F6C16" w:rsidRPr="003F6C16" w:rsidRDefault="00D73F58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F6C16" w:rsidRPr="003F6C16" w:rsidTr="003F6C16">
        <w:trPr>
          <w:trHeight w:val="440"/>
        </w:trPr>
        <w:tc>
          <w:tcPr>
            <w:tcW w:w="4500" w:type="dxa"/>
            <w:vAlign w:val="center"/>
          </w:tcPr>
          <w:p w:rsidR="003F6C16" w:rsidRPr="003F6C16" w:rsidRDefault="003F6C16" w:rsidP="00757D3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This </w:t>
            </w:r>
            <w:r w:rsidR="00757D3F">
              <w:rPr>
                <w:rFonts w:asciiTheme="majorHAnsi" w:hAnsiTheme="majorHAnsi" w:cs="Arial"/>
                <w:sz w:val="24"/>
                <w:szCs w:val="24"/>
              </w:rPr>
              <w:t>course</w: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 increased my competence</w:t>
            </w:r>
          </w:p>
        </w:tc>
        <w:tc>
          <w:tcPr>
            <w:tcW w:w="63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F6C16" w:rsidRPr="003F6C16" w:rsidRDefault="00D73F58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F6C16" w:rsidRPr="003F6C16" w:rsidTr="003F6C16">
        <w:trPr>
          <w:trHeight w:val="440"/>
        </w:trPr>
        <w:tc>
          <w:tcPr>
            <w:tcW w:w="4500" w:type="dxa"/>
            <w:vAlign w:val="center"/>
          </w:tcPr>
          <w:p w:rsidR="003F6C16" w:rsidRPr="003F6C16" w:rsidRDefault="00757D3F" w:rsidP="00757D3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This course</w:t>
            </w:r>
            <w:r w:rsidR="003F6C16" w:rsidRPr="003F6C16">
              <w:rPr>
                <w:rFonts w:asciiTheme="majorHAnsi" w:hAnsiTheme="majorHAnsi" w:cs="Arial"/>
                <w:sz w:val="24"/>
                <w:szCs w:val="24"/>
              </w:rPr>
              <w:t xml:space="preserve"> improved my performance</w:t>
            </w:r>
          </w:p>
        </w:tc>
        <w:tc>
          <w:tcPr>
            <w:tcW w:w="63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F6C16" w:rsidRPr="003F6C16" w:rsidRDefault="00D73F58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F6C16" w:rsidRPr="003F6C16" w:rsidTr="003F6C16">
        <w:trPr>
          <w:trHeight w:val="440"/>
        </w:trPr>
        <w:tc>
          <w:tcPr>
            <w:tcW w:w="4500" w:type="dxa"/>
            <w:vAlign w:val="center"/>
          </w:tcPr>
          <w:p w:rsidR="003F6C16" w:rsidRPr="003F6C16" w:rsidRDefault="003F6C16" w:rsidP="00757D3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This </w:t>
            </w:r>
            <w:r w:rsidR="00757D3F">
              <w:rPr>
                <w:rFonts w:asciiTheme="majorHAnsi" w:hAnsiTheme="majorHAnsi" w:cs="Arial"/>
                <w:sz w:val="24"/>
                <w:szCs w:val="24"/>
              </w:rPr>
              <w:t>course</w: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t xml:space="preserve"> will improve my patient outcomes</w:t>
            </w:r>
          </w:p>
        </w:tc>
        <w:tc>
          <w:tcPr>
            <w:tcW w:w="63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F6C16" w:rsidRPr="003F6C16" w:rsidRDefault="003F6C16" w:rsidP="00375CF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</w:r>
            <w:r w:rsidRPr="003F6C16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C3542" w:rsidRPr="003F6C16" w:rsidRDefault="004C3542" w:rsidP="00375C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3F6C16" w:rsidRPr="003F6C16" w:rsidRDefault="003F6C16" w:rsidP="003F6C16">
      <w:pPr>
        <w:ind w:left="360"/>
        <w:rPr>
          <w:rFonts w:asciiTheme="majorHAnsi" w:hAnsiTheme="majorHAnsi" w:cs="Arial"/>
          <w:bCs/>
          <w:sz w:val="24"/>
          <w:szCs w:val="24"/>
        </w:rPr>
      </w:pPr>
    </w:p>
    <w:p w:rsidR="003F6C16" w:rsidRPr="003F6C16" w:rsidRDefault="003F6C16" w:rsidP="003F6C16">
      <w:pPr>
        <w:ind w:left="360"/>
        <w:rPr>
          <w:rFonts w:asciiTheme="majorHAnsi" w:hAnsiTheme="majorHAnsi" w:cs="Arial"/>
          <w:bCs/>
          <w:sz w:val="24"/>
          <w:szCs w:val="24"/>
        </w:rPr>
      </w:pPr>
    </w:p>
    <w:p w:rsidR="003F6C16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Please identify how you will change your practice as a result of attending this </w:t>
      </w:r>
      <w:r w:rsidR="00A307E0">
        <w:rPr>
          <w:rFonts w:asciiTheme="majorHAnsi" w:hAnsiTheme="majorHAnsi" w:cs="Arial"/>
          <w:b/>
          <w:bCs/>
          <w:sz w:val="24"/>
          <w:szCs w:val="24"/>
        </w:rPr>
        <w:t>course</w:t>
      </w:r>
      <w:r w:rsidR="00F410D8">
        <w:rPr>
          <w:rFonts w:asciiTheme="majorHAnsi" w:hAnsiTheme="majorHAnsi" w:cs="Arial"/>
          <w:b/>
          <w:bCs/>
          <w:sz w:val="24"/>
          <w:szCs w:val="24"/>
        </w:rPr>
        <w:tab/>
      </w:r>
      <w:r w:rsidR="00F410D8">
        <w:rPr>
          <w:rFonts w:asciiTheme="majorHAnsi" w:hAnsiTheme="majorHAnsi" w:cs="Arial"/>
          <w:b/>
          <w:bCs/>
          <w:sz w:val="24"/>
          <w:szCs w:val="24"/>
        </w:rPr>
        <w:tab/>
      </w:r>
      <w:r w:rsidRPr="00F410D8">
        <w:rPr>
          <w:rFonts w:asciiTheme="majorHAnsi" w:hAnsiTheme="majorHAnsi" w:cs="Arial"/>
          <w:b/>
          <w:bCs/>
          <w:sz w:val="24"/>
          <w:szCs w:val="24"/>
        </w:rPr>
        <w:t xml:space="preserve"> (select all that apply).</w:t>
      </w:r>
    </w:p>
    <w:p w:rsidR="00F410D8" w:rsidRPr="00F410D8" w:rsidRDefault="00F410D8" w:rsidP="00F410D8">
      <w:pPr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3F6C16" w:rsidRDefault="003F6C16" w:rsidP="003F6C16">
      <w:pPr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tab/>
      </w:r>
      <w:bookmarkStart w:id="4" w:name="Check43"/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bookmarkEnd w:id="4"/>
      <w:r w:rsidRPr="003F6C16">
        <w:rPr>
          <w:rFonts w:asciiTheme="majorHAnsi" w:hAnsiTheme="majorHAnsi" w:cs="Arial"/>
          <w:bCs/>
          <w:sz w:val="24"/>
          <w:szCs w:val="24"/>
        </w:rPr>
        <w:t xml:space="preserve"> This activity v</w:t>
      </w:r>
      <w:r w:rsidR="00CE473A">
        <w:rPr>
          <w:rFonts w:asciiTheme="majorHAnsi" w:hAnsiTheme="majorHAnsi" w:cs="Arial"/>
          <w:bCs/>
          <w:sz w:val="24"/>
          <w:szCs w:val="24"/>
        </w:rPr>
        <w:t>alidated my current practice; no</w:t>
      </w:r>
      <w:r w:rsidRPr="003F6C16">
        <w:rPr>
          <w:rFonts w:asciiTheme="majorHAnsi" w:hAnsiTheme="majorHAnsi" w:cs="Arial"/>
          <w:bCs/>
          <w:sz w:val="24"/>
          <w:szCs w:val="24"/>
        </w:rPr>
        <w:t xml:space="preserve"> changes will be made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bookmarkStart w:id="5" w:name="Check41"/>
    <w:p w:rsidR="003F6C16" w:rsidRPr="003F6C16" w:rsidRDefault="003F6C16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bookmarkEnd w:id="5"/>
      <w:r w:rsidR="004B6350">
        <w:rPr>
          <w:rFonts w:asciiTheme="majorHAnsi" w:hAnsiTheme="majorHAnsi" w:cs="Arial"/>
          <w:bCs/>
          <w:sz w:val="24"/>
          <w:szCs w:val="24"/>
        </w:rPr>
        <w:t xml:space="preserve"> I’ll c</w:t>
      </w:r>
      <w:r w:rsidRPr="003F6C16">
        <w:rPr>
          <w:rFonts w:asciiTheme="majorHAnsi" w:hAnsiTheme="majorHAnsi" w:cs="Arial"/>
          <w:bCs/>
          <w:sz w:val="24"/>
          <w:szCs w:val="24"/>
        </w:rPr>
        <w:t>reate/revise protocols, policies, and/or procedures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bookmarkStart w:id="6" w:name="Check42"/>
    <w:p w:rsidR="003F6C16" w:rsidRDefault="003F6C16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bookmarkEnd w:id="6"/>
      <w:r w:rsidR="004B6350">
        <w:rPr>
          <w:rFonts w:asciiTheme="majorHAnsi" w:hAnsiTheme="majorHAnsi" w:cs="Arial"/>
          <w:bCs/>
          <w:sz w:val="24"/>
          <w:szCs w:val="24"/>
        </w:rPr>
        <w:t xml:space="preserve"> I’ll c</w:t>
      </w:r>
      <w:r w:rsidRPr="003F6C16">
        <w:rPr>
          <w:rFonts w:asciiTheme="majorHAnsi" w:hAnsiTheme="majorHAnsi" w:cs="Arial"/>
          <w:bCs/>
          <w:sz w:val="24"/>
          <w:szCs w:val="24"/>
        </w:rPr>
        <w:t>hange the management and/or treatment of my patients</w:t>
      </w:r>
      <w:r w:rsidR="004B6350">
        <w:rPr>
          <w:rFonts w:asciiTheme="majorHAnsi" w:hAnsiTheme="majorHAnsi" w:cs="Arial"/>
          <w:bCs/>
          <w:sz w:val="24"/>
          <w:szCs w:val="24"/>
        </w:rPr>
        <w:t xml:space="preserve"> overall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p w:rsidR="004B6350" w:rsidRDefault="004B6350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bCs/>
          <w:sz w:val="24"/>
          <w:szCs w:val="24"/>
        </w:rPr>
        <w:t xml:space="preserve"> I will use homeopathy more often constitutionally and/or for chronic conditions rather than </w:t>
      </w:r>
      <w:r w:rsidR="001875CD"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>just for acute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p w:rsidR="004B6350" w:rsidRDefault="004B6350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bCs/>
          <w:sz w:val="24"/>
          <w:szCs w:val="24"/>
        </w:rPr>
        <w:t xml:space="preserve"> I will be more patient to give the remedies time to act before repeating or changing remedies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p w:rsidR="00AE16B8" w:rsidRDefault="004B6350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bCs/>
          <w:sz w:val="24"/>
          <w:szCs w:val="24"/>
        </w:rPr>
        <w:t xml:space="preserve"> While I’m waiting for the remedy to act, I’ll feel more confident in what other treatment </w:t>
      </w:r>
      <w:r w:rsidR="001875CD"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>modalities can be used and not interfere with the remedy</w:t>
      </w:r>
      <w:r w:rsidR="00C71331">
        <w:rPr>
          <w:rFonts w:asciiTheme="majorHAnsi" w:hAnsiTheme="majorHAnsi" w:cs="Arial"/>
          <w:bCs/>
          <w:sz w:val="24"/>
          <w:szCs w:val="24"/>
        </w:rPr>
        <w:t>.</w:t>
      </w:r>
    </w:p>
    <w:p w:rsidR="00006887" w:rsidRPr="003F6C16" w:rsidRDefault="00006887" w:rsidP="003F6C16">
      <w:pPr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bCs/>
          <w:sz w:val="24"/>
          <w:szCs w:val="24"/>
        </w:rPr>
        <w:t xml:space="preserve"> Not applicable as I am not currently in practice</w:t>
      </w:r>
    </w:p>
    <w:bookmarkStart w:id="7" w:name="Check44"/>
    <w:p w:rsidR="003F6C16" w:rsidRDefault="003F6C16" w:rsidP="003F6C16">
      <w:pPr>
        <w:ind w:left="720"/>
        <w:rPr>
          <w:rFonts w:asciiTheme="majorHAnsi" w:hAnsiTheme="majorHAnsi" w:cs="Arial"/>
          <w:bCs/>
          <w:sz w:val="24"/>
          <w:szCs w:val="24"/>
          <w:u w:val="single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bookmarkEnd w:id="7"/>
      <w:r w:rsidRPr="003F6C16">
        <w:rPr>
          <w:rFonts w:asciiTheme="majorHAnsi" w:hAnsiTheme="majorHAnsi" w:cs="Arial"/>
          <w:bCs/>
          <w:sz w:val="24"/>
          <w:szCs w:val="24"/>
        </w:rPr>
        <w:t xml:space="preserve"> Other, please specify: </w:t>
      </w:r>
      <w:r w:rsidRPr="003F6C16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73F58">
        <w:rPr>
          <w:rFonts w:asciiTheme="majorHAnsi" w:hAnsiTheme="majorHAnsi" w:cs="Arial"/>
          <w:bCs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end"/>
      </w:r>
      <w:bookmarkEnd w:id="8"/>
      <w:r w:rsidR="00100E0C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3F6C16" w:rsidRPr="003F6C16" w:rsidRDefault="003F6C16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3F6C16" w:rsidRDefault="003F6C16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3F6C16" w:rsidRDefault="003F6C16" w:rsidP="003F6C16">
      <w:pPr>
        <w:numPr>
          <w:ilvl w:val="0"/>
          <w:numId w:val="1"/>
        </w:numPr>
        <w:ind w:right="-108"/>
        <w:rPr>
          <w:rFonts w:asciiTheme="majorHAnsi" w:hAnsiTheme="majorHAnsi" w:cs="Arial"/>
          <w:sz w:val="24"/>
          <w:szCs w:val="24"/>
          <w:u w:val="single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The content of this </w:t>
      </w:r>
      <w:r w:rsidR="00A307E0">
        <w:rPr>
          <w:rFonts w:asciiTheme="majorHAnsi" w:hAnsiTheme="majorHAnsi" w:cs="Arial"/>
          <w:b/>
          <w:bCs/>
          <w:sz w:val="24"/>
          <w:szCs w:val="24"/>
        </w:rPr>
        <w:t>course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matched my current (or potential) scope of practice.  </w:t>
      </w:r>
      <w:bookmarkStart w:id="9" w:name="Check8"/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9"/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Yes   </w:t>
      </w:r>
      <w:bookmarkStart w:id="10" w:name="Check9"/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0"/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No, please explain:</w:t>
      </w:r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D73F58">
        <w:rPr>
          <w:rFonts w:asciiTheme="majorHAnsi" w:hAnsiTheme="majorHAnsi" w:cs="Arial"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sz w:val="24"/>
          <w:szCs w:val="24"/>
          <w:u w:val="single"/>
        </w:rPr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end"/>
      </w:r>
      <w:bookmarkEnd w:id="11"/>
      <w:r w:rsidR="00100E0C">
        <w:rPr>
          <w:rFonts w:asciiTheme="majorHAnsi" w:hAnsiTheme="majorHAnsi" w:cs="Arial"/>
          <w:sz w:val="24"/>
          <w:szCs w:val="24"/>
          <w:u w:val="single"/>
        </w:rPr>
        <w:tab/>
      </w:r>
    </w:p>
    <w:p w:rsidR="003F6C16" w:rsidRPr="003F6C16" w:rsidRDefault="003F6C16" w:rsidP="003F6C16">
      <w:pPr>
        <w:rPr>
          <w:rFonts w:asciiTheme="majorHAnsi" w:hAnsiTheme="majorHAnsi" w:cs="Arial"/>
          <w:sz w:val="24"/>
          <w:szCs w:val="24"/>
        </w:rPr>
      </w:pPr>
    </w:p>
    <w:p w:rsidR="003F6C16" w:rsidRPr="003F6C16" w:rsidRDefault="003F6C16" w:rsidP="003F6C16">
      <w:pPr>
        <w:rPr>
          <w:rFonts w:asciiTheme="majorHAnsi" w:hAnsiTheme="majorHAnsi" w:cs="Arial"/>
          <w:sz w:val="24"/>
          <w:szCs w:val="24"/>
        </w:rPr>
      </w:pPr>
    </w:p>
    <w:p w:rsidR="003F6C16" w:rsidRPr="00797037" w:rsidRDefault="003F6C16" w:rsidP="003F6C16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F6C16">
        <w:rPr>
          <w:rFonts w:asciiTheme="majorHAnsi" w:hAnsiTheme="majorHAnsi" w:cs="Arial"/>
          <w:b/>
          <w:sz w:val="24"/>
          <w:szCs w:val="24"/>
        </w:rPr>
        <w:t xml:space="preserve">How might the format of this </w:t>
      </w:r>
      <w:r w:rsidR="00A307E0">
        <w:rPr>
          <w:rFonts w:asciiTheme="majorHAnsi" w:hAnsiTheme="majorHAnsi" w:cs="Arial"/>
          <w:b/>
          <w:sz w:val="24"/>
          <w:szCs w:val="24"/>
        </w:rPr>
        <w:t>course</w:t>
      </w:r>
      <w:r w:rsidRPr="003F6C16">
        <w:rPr>
          <w:rFonts w:asciiTheme="majorHAnsi" w:hAnsiTheme="majorHAnsi" w:cs="Arial"/>
          <w:b/>
          <w:sz w:val="24"/>
          <w:szCs w:val="24"/>
        </w:rPr>
        <w:t xml:space="preserve"> be improved for the content presented (select all that apply)?</w:t>
      </w:r>
    </w:p>
    <w:p w:rsidR="00797037" w:rsidRPr="003F6C16" w:rsidRDefault="00797037" w:rsidP="00797037">
      <w:pPr>
        <w:ind w:left="360"/>
        <w:rPr>
          <w:rFonts w:asciiTheme="majorHAnsi" w:hAnsiTheme="majorHAnsi" w:cs="Arial"/>
          <w:sz w:val="24"/>
          <w:szCs w:val="24"/>
        </w:rPr>
      </w:pPr>
    </w:p>
    <w:p w:rsidR="00E37A75" w:rsidRDefault="003F6C16" w:rsidP="003F6C16">
      <w:pPr>
        <w:tabs>
          <w:tab w:val="left" w:pos="5400"/>
        </w:tabs>
        <w:ind w:left="720"/>
        <w:rPr>
          <w:rFonts w:asciiTheme="majorHAnsi" w:hAnsiTheme="majorHAnsi" w:cs="Arial"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Cs/>
          <w:sz w:val="24"/>
          <w:szCs w:val="24"/>
        </w:rPr>
        <w:t xml:space="preserve"> Format was appropriate; no changes needed</w:t>
      </w:r>
      <w:r w:rsidRPr="003F6C16">
        <w:rPr>
          <w:rFonts w:asciiTheme="majorHAnsi" w:hAnsiTheme="majorHAnsi" w:cs="Arial"/>
          <w:bCs/>
          <w:sz w:val="24"/>
          <w:szCs w:val="24"/>
        </w:rPr>
        <w:tab/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611B0A" w:rsidRPr="003F6C16">
        <w:rPr>
          <w:rFonts w:asciiTheme="majorHAnsi" w:hAnsiTheme="majorHAnsi" w:cs="Arial"/>
          <w:sz w:val="24"/>
          <w:szCs w:val="24"/>
        </w:rPr>
        <w:t>Schedule more time for Q and A</w:t>
      </w:r>
    </w:p>
    <w:p w:rsidR="00611B0A" w:rsidRPr="00611B0A" w:rsidRDefault="00E37A75" w:rsidP="003F6C16">
      <w:pPr>
        <w:tabs>
          <w:tab w:val="left" w:pos="5400"/>
        </w:tabs>
        <w:ind w:left="720"/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611B0A" w:rsidRPr="003F6C16">
        <w:rPr>
          <w:rFonts w:asciiTheme="majorHAnsi" w:hAnsiTheme="majorHAnsi" w:cs="Arial"/>
          <w:sz w:val="24"/>
          <w:szCs w:val="24"/>
        </w:rPr>
        <w:t>Include more case-based presentations</w:t>
      </w:r>
      <w:r w:rsidR="003F6C16" w:rsidRPr="003F6C16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       </w:t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="00112E5F">
        <w:rPr>
          <w:rFonts w:asciiTheme="majorHAnsi" w:hAnsiTheme="majorHAnsi" w:cs="Arial"/>
          <w:bCs/>
          <w:sz w:val="24"/>
          <w:szCs w:val="24"/>
        </w:rPr>
        <w:t xml:space="preserve"> </w:t>
      </w:r>
      <w:r w:rsidR="00611B0A">
        <w:rPr>
          <w:rFonts w:asciiTheme="majorHAnsi" w:hAnsiTheme="majorHAnsi" w:cs="Arial"/>
          <w:bCs/>
          <w:sz w:val="24"/>
          <w:szCs w:val="24"/>
        </w:rPr>
        <w:t>Include more optional content</w:t>
      </w:r>
    </w:p>
    <w:p w:rsidR="003F6C16" w:rsidRPr="003F6C16" w:rsidRDefault="003F6C16" w:rsidP="003F6C16">
      <w:pPr>
        <w:tabs>
          <w:tab w:val="left" w:pos="5400"/>
        </w:tabs>
        <w:ind w:left="720"/>
        <w:rPr>
          <w:rFonts w:asciiTheme="majorHAnsi" w:hAnsiTheme="majorHAnsi" w:cs="Arial"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="00611B0A" w:rsidRPr="00611B0A">
        <w:rPr>
          <w:rFonts w:asciiTheme="majorHAnsi" w:hAnsiTheme="majorHAnsi" w:cs="Arial"/>
          <w:sz w:val="24"/>
          <w:szCs w:val="24"/>
        </w:rPr>
        <w:t xml:space="preserve"> </w:t>
      </w:r>
      <w:r w:rsidR="00611B0A" w:rsidRPr="003F6C16">
        <w:rPr>
          <w:rFonts w:asciiTheme="majorHAnsi" w:hAnsiTheme="majorHAnsi" w:cs="Arial"/>
          <w:sz w:val="24"/>
          <w:szCs w:val="24"/>
        </w:rPr>
        <w:t>Increase interactivity with attendees</w:t>
      </w:r>
      <w:r w:rsidRPr="003F6C16">
        <w:rPr>
          <w:rFonts w:asciiTheme="majorHAnsi" w:hAnsiTheme="majorHAnsi" w:cs="Arial"/>
          <w:sz w:val="24"/>
          <w:szCs w:val="24"/>
        </w:rPr>
        <w:tab/>
      </w:r>
      <w:r w:rsidR="00797037">
        <w:rPr>
          <w:rFonts w:asciiTheme="majorHAnsi" w:hAnsiTheme="majorHAnsi" w:cs="Arial"/>
          <w:sz w:val="24"/>
          <w:szCs w:val="24"/>
        </w:rPr>
        <w:t xml:space="preserve">       </w:t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gramStart"/>
      <w:r w:rsidR="00611B0A">
        <w:rPr>
          <w:rFonts w:asciiTheme="majorHAnsi" w:hAnsiTheme="majorHAnsi" w:cs="Arial"/>
          <w:sz w:val="24"/>
          <w:szCs w:val="24"/>
        </w:rPr>
        <w:t>Do</w:t>
      </w:r>
      <w:proofErr w:type="gramEnd"/>
      <w:r w:rsidR="00611B0A">
        <w:rPr>
          <w:rFonts w:asciiTheme="majorHAnsi" w:hAnsiTheme="majorHAnsi" w:cs="Arial"/>
          <w:sz w:val="24"/>
          <w:szCs w:val="24"/>
        </w:rPr>
        <w:t xml:space="preserve"> not include as much optional content</w:t>
      </w:r>
    </w:p>
    <w:p w:rsidR="003F6C16" w:rsidRPr="003F6C16" w:rsidRDefault="003F6C16" w:rsidP="003F6C16">
      <w:pPr>
        <w:tabs>
          <w:tab w:val="left" w:pos="720"/>
          <w:tab w:val="left" w:pos="5400"/>
        </w:tabs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tab/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="00611B0A" w:rsidRPr="00611B0A">
        <w:rPr>
          <w:rFonts w:asciiTheme="majorHAnsi" w:hAnsiTheme="majorHAnsi" w:cs="Arial"/>
          <w:sz w:val="24"/>
          <w:szCs w:val="24"/>
        </w:rPr>
        <w:t xml:space="preserve"> </w:t>
      </w:r>
      <w:r w:rsidR="00611B0A">
        <w:rPr>
          <w:rFonts w:asciiTheme="majorHAnsi" w:hAnsiTheme="majorHAnsi" w:cs="Arial"/>
          <w:sz w:val="24"/>
          <w:szCs w:val="24"/>
        </w:rPr>
        <w:t xml:space="preserve">Increase the number of quizzes per </w:t>
      </w:r>
      <w:proofErr w:type="gramStart"/>
      <w:r w:rsidR="00611B0A">
        <w:rPr>
          <w:rFonts w:asciiTheme="majorHAnsi" w:hAnsiTheme="majorHAnsi" w:cs="Arial"/>
          <w:sz w:val="24"/>
          <w:szCs w:val="24"/>
        </w:rPr>
        <w:t xml:space="preserve">Module   </w:t>
      </w:r>
      <w:r w:rsidR="00797037">
        <w:rPr>
          <w:rFonts w:asciiTheme="majorHAnsi" w:hAnsiTheme="majorHAnsi" w:cs="Arial"/>
          <w:sz w:val="24"/>
          <w:szCs w:val="24"/>
        </w:rPr>
        <w:t xml:space="preserve">  </w:t>
      </w:r>
      <w:r w:rsidR="00100E0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F6C16">
        <w:rPr>
          <w:rFonts w:asciiTheme="majorHAnsi" w:hAnsiTheme="majorHAnsi" w:cs="Arial"/>
          <w:sz w:val="24"/>
          <w:szCs w:val="24"/>
        </w:rPr>
        <w:t>Other, describe:</w:t>
      </w:r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D73F58">
        <w:rPr>
          <w:rFonts w:asciiTheme="majorHAnsi" w:hAnsiTheme="majorHAnsi" w:cs="Arial"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sz w:val="24"/>
          <w:szCs w:val="24"/>
          <w:u w:val="single"/>
        </w:rPr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end"/>
      </w:r>
      <w:bookmarkEnd w:id="12"/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</w:p>
    <w:p w:rsidR="00611B0A" w:rsidRDefault="003F6C16" w:rsidP="00611B0A">
      <w:pPr>
        <w:ind w:left="360"/>
        <w:rPr>
          <w:rFonts w:asciiTheme="majorHAnsi" w:hAnsiTheme="majorHAnsi" w:cs="Arial"/>
          <w:b/>
          <w:sz w:val="24"/>
          <w:szCs w:val="24"/>
        </w:rPr>
      </w:pPr>
      <w:r w:rsidRPr="003F6C16">
        <w:rPr>
          <w:rFonts w:asciiTheme="majorHAnsi" w:hAnsiTheme="majorHAnsi" w:cs="Arial"/>
          <w:bCs/>
          <w:sz w:val="24"/>
          <w:szCs w:val="24"/>
        </w:rPr>
        <w:tab/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Cs/>
          <w:sz w:val="24"/>
          <w:szCs w:val="24"/>
        </w:rPr>
      </w:r>
      <w:r w:rsidRPr="003F6C16">
        <w:rPr>
          <w:rFonts w:asciiTheme="majorHAnsi" w:hAnsiTheme="majorHAnsi" w:cs="Arial"/>
          <w:bCs/>
          <w:sz w:val="24"/>
          <w:szCs w:val="24"/>
        </w:rPr>
        <w:fldChar w:fldCharType="end"/>
      </w:r>
      <w:r w:rsidR="00611B0A" w:rsidRPr="00611B0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611B0A">
        <w:rPr>
          <w:rFonts w:asciiTheme="majorHAnsi" w:hAnsiTheme="majorHAnsi" w:cs="Arial"/>
          <w:bCs/>
          <w:sz w:val="24"/>
          <w:szCs w:val="24"/>
        </w:rPr>
        <w:t>Increase the amount of homework assignments for each Module</w:t>
      </w:r>
    </w:p>
    <w:p w:rsidR="003F6C16" w:rsidRPr="00100E0C" w:rsidRDefault="003F6C16" w:rsidP="00100E0C">
      <w:pPr>
        <w:tabs>
          <w:tab w:val="left" w:pos="720"/>
          <w:tab w:val="left" w:pos="5400"/>
        </w:tabs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sz w:val="24"/>
          <w:szCs w:val="24"/>
        </w:rPr>
        <w:tab/>
      </w:r>
    </w:p>
    <w:p w:rsidR="00797037" w:rsidRPr="003F6C16" w:rsidRDefault="00797037" w:rsidP="003F6C16">
      <w:pPr>
        <w:ind w:left="360"/>
        <w:rPr>
          <w:rFonts w:asciiTheme="majorHAnsi" w:hAnsiTheme="majorHAnsi" w:cs="Arial"/>
          <w:b/>
          <w:sz w:val="24"/>
          <w:szCs w:val="24"/>
        </w:rPr>
      </w:pPr>
    </w:p>
    <w:p w:rsidR="003F6C16" w:rsidRPr="003F6C16" w:rsidRDefault="00611B0A" w:rsidP="003F6C16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Overall, were</w:t>
      </w:r>
      <w:r w:rsidR="00A140A7">
        <w:rPr>
          <w:rFonts w:asciiTheme="majorHAnsi" w:hAnsiTheme="majorHAnsi" w:cs="Arial"/>
          <w:b/>
          <w:bCs/>
          <w:sz w:val="24"/>
          <w:szCs w:val="24"/>
        </w:rPr>
        <w:t xml:space="preserve"> the speaker</w:t>
      </w:r>
      <w:r>
        <w:rPr>
          <w:rFonts w:asciiTheme="majorHAnsi" w:hAnsiTheme="majorHAnsi" w:cs="Arial"/>
          <w:b/>
          <w:bCs/>
          <w:sz w:val="24"/>
          <w:szCs w:val="24"/>
        </w:rPr>
        <w:t>s</w:t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t xml:space="preserve"> knowledgeable regarding the content? </w:t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t xml:space="preserve"> Yes </w:t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="003F6C16" w:rsidRPr="003F6C16">
        <w:rPr>
          <w:rFonts w:asciiTheme="majorHAnsi" w:hAnsiTheme="majorHAnsi" w:cs="Arial"/>
          <w:b/>
          <w:bCs/>
          <w:sz w:val="24"/>
          <w:szCs w:val="24"/>
        </w:rPr>
        <w:t xml:space="preserve"> No, please explain:</w:t>
      </w:r>
      <w:r w:rsidR="003F6C16" w:rsidRPr="003F6C16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73F58">
        <w:rPr>
          <w:rFonts w:asciiTheme="majorHAnsi" w:hAnsiTheme="majorHAnsi" w:cs="Arial"/>
          <w:bCs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end"/>
      </w:r>
      <w:bookmarkEnd w:id="13"/>
      <w:r w:rsidR="00100E0C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3F6C16" w:rsidRDefault="003F6C16" w:rsidP="003F6C16">
      <w:pPr>
        <w:rPr>
          <w:rFonts w:asciiTheme="majorHAnsi" w:hAnsiTheme="majorHAnsi" w:cs="Arial"/>
          <w:b/>
          <w:bCs/>
          <w:sz w:val="24"/>
          <w:szCs w:val="24"/>
        </w:rPr>
      </w:pPr>
    </w:p>
    <w:p w:rsidR="00797037" w:rsidRPr="003F6C16" w:rsidRDefault="00797037" w:rsidP="003F6C16">
      <w:pPr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3F6C16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Overall, were the presentations balanced, objective, and scientifically rigorous? 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Yes 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No, please explain:</w:t>
      </w:r>
      <w:r w:rsidRPr="003F6C16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D73F58">
        <w:rPr>
          <w:rFonts w:asciiTheme="majorHAnsi" w:hAnsiTheme="majorHAnsi" w:cs="Arial"/>
          <w:bCs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end"/>
      </w:r>
      <w:bookmarkEnd w:id="14"/>
      <w:r w:rsidR="00100E0C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3F6C16" w:rsidRDefault="003F6C16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797037" w:rsidRPr="003F6C16" w:rsidRDefault="00797037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3F6C16" w:rsidRPr="003F6C16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3F6C16">
        <w:rPr>
          <w:rFonts w:asciiTheme="majorHAnsi" w:hAnsiTheme="majorHAnsi" w:cs="Arial"/>
          <w:b/>
          <w:sz w:val="24"/>
          <w:szCs w:val="24"/>
        </w:rPr>
        <w:t>Was there an opportunity to discuss practice-r</w:t>
      </w:r>
      <w:r w:rsidR="00A140A7">
        <w:rPr>
          <w:rFonts w:asciiTheme="majorHAnsi" w:hAnsiTheme="majorHAnsi" w:cs="Arial"/>
          <w:b/>
          <w:sz w:val="24"/>
          <w:szCs w:val="24"/>
        </w:rPr>
        <w:t>elevant issues with the speaker</w:t>
      </w:r>
      <w:r w:rsidR="00611B0A">
        <w:rPr>
          <w:rFonts w:asciiTheme="majorHAnsi" w:hAnsiTheme="majorHAnsi" w:cs="Arial"/>
          <w:b/>
          <w:sz w:val="24"/>
          <w:szCs w:val="24"/>
        </w:rPr>
        <w:t>s</w:t>
      </w:r>
      <w:r w:rsidRPr="003F6C16">
        <w:rPr>
          <w:rFonts w:asciiTheme="majorHAnsi" w:hAnsiTheme="majorHAnsi" w:cs="Arial"/>
          <w:b/>
          <w:sz w:val="24"/>
          <w:szCs w:val="24"/>
        </w:rPr>
        <w:t xml:space="preserve">? 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Yes 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No, please explain:</w:t>
      </w:r>
      <w:r w:rsidR="00446AEE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D73F58">
        <w:rPr>
          <w:rFonts w:asciiTheme="majorHAnsi" w:hAnsiTheme="majorHAnsi" w:cs="Arial"/>
          <w:bCs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  <w:fldChar w:fldCharType="end"/>
      </w:r>
      <w:bookmarkEnd w:id="15"/>
      <w:r w:rsidR="00100E0C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3F6C16" w:rsidRDefault="003F6C16" w:rsidP="003F6C16">
      <w:pPr>
        <w:tabs>
          <w:tab w:val="left" w:pos="450"/>
          <w:tab w:val="left" w:pos="4590"/>
          <w:tab w:val="left" w:pos="5400"/>
          <w:tab w:val="left" w:pos="6390"/>
          <w:tab w:val="left" w:pos="7290"/>
          <w:tab w:val="left" w:pos="8190"/>
        </w:tabs>
        <w:ind w:left="360"/>
        <w:rPr>
          <w:rFonts w:asciiTheme="majorHAnsi" w:hAnsiTheme="majorHAnsi" w:cs="Arial"/>
          <w:sz w:val="24"/>
          <w:szCs w:val="24"/>
        </w:rPr>
      </w:pPr>
    </w:p>
    <w:p w:rsidR="00797037" w:rsidRPr="003F6C16" w:rsidRDefault="00797037" w:rsidP="003F6C16">
      <w:pPr>
        <w:tabs>
          <w:tab w:val="left" w:pos="450"/>
          <w:tab w:val="left" w:pos="4590"/>
          <w:tab w:val="left" w:pos="5400"/>
          <w:tab w:val="left" w:pos="6390"/>
          <w:tab w:val="left" w:pos="7290"/>
          <w:tab w:val="left" w:pos="8190"/>
        </w:tabs>
        <w:ind w:left="360"/>
        <w:rPr>
          <w:rFonts w:asciiTheme="majorHAnsi" w:hAnsiTheme="majorHAnsi" w:cs="Arial"/>
          <w:sz w:val="24"/>
          <w:szCs w:val="24"/>
        </w:rPr>
      </w:pPr>
    </w:p>
    <w:p w:rsidR="003F6C16" w:rsidRPr="003F6C16" w:rsidRDefault="003F6C16" w:rsidP="003F6C16">
      <w:pPr>
        <w:numPr>
          <w:ilvl w:val="0"/>
          <w:numId w:val="1"/>
        </w:numPr>
        <w:tabs>
          <w:tab w:val="left" w:pos="450"/>
          <w:tab w:val="left" w:pos="4590"/>
          <w:tab w:val="left" w:pos="5400"/>
          <w:tab w:val="left" w:pos="6390"/>
          <w:tab w:val="left" w:pos="7290"/>
          <w:tab w:val="left" w:pos="8190"/>
        </w:tabs>
        <w:rPr>
          <w:rFonts w:asciiTheme="majorHAnsi" w:hAnsiTheme="majorHAnsi" w:cs="Arial"/>
          <w:sz w:val="24"/>
          <w:szCs w:val="24"/>
        </w:rPr>
      </w:pPr>
      <w:r w:rsidRPr="003F6C16">
        <w:rPr>
          <w:rFonts w:asciiTheme="majorHAnsi" w:hAnsiTheme="majorHAnsi" w:cs="Arial"/>
          <w:b/>
          <w:sz w:val="24"/>
          <w:szCs w:val="24"/>
        </w:rPr>
        <w:t>Describe any presentations that were exceptional?</w:t>
      </w:r>
      <w:r w:rsidR="00100E0C">
        <w:rPr>
          <w:rFonts w:asciiTheme="majorHAnsi" w:hAnsiTheme="majorHAnsi" w:cs="Arial"/>
          <w:sz w:val="24"/>
          <w:szCs w:val="24"/>
          <w:u w:val="single"/>
        </w:rPr>
        <w:t xml:space="preserve">   </w:t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D73F58">
        <w:rPr>
          <w:rFonts w:asciiTheme="majorHAnsi" w:hAnsiTheme="majorHAnsi" w:cs="Arial"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sz w:val="24"/>
          <w:szCs w:val="24"/>
          <w:u w:val="single"/>
        </w:rPr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end"/>
      </w:r>
      <w:bookmarkEnd w:id="16"/>
      <w:r w:rsidR="00100E0C">
        <w:rPr>
          <w:rFonts w:asciiTheme="majorHAnsi" w:hAnsiTheme="majorHAnsi" w:cs="Arial"/>
          <w:sz w:val="24"/>
          <w:szCs w:val="24"/>
          <w:u w:val="single"/>
        </w:rPr>
        <w:tab/>
      </w:r>
    </w:p>
    <w:p w:rsidR="003F6C16" w:rsidRDefault="003F6C16" w:rsidP="003F6C16">
      <w:pPr>
        <w:tabs>
          <w:tab w:val="left" w:pos="450"/>
          <w:tab w:val="left" w:pos="4590"/>
          <w:tab w:val="left" w:pos="5400"/>
          <w:tab w:val="left" w:pos="6390"/>
          <w:tab w:val="left" w:pos="7290"/>
          <w:tab w:val="left" w:pos="8190"/>
        </w:tabs>
        <w:ind w:left="360"/>
        <w:rPr>
          <w:rFonts w:asciiTheme="majorHAnsi" w:hAnsiTheme="majorHAnsi" w:cs="Arial"/>
          <w:sz w:val="24"/>
          <w:szCs w:val="24"/>
        </w:rPr>
      </w:pPr>
    </w:p>
    <w:p w:rsidR="00797037" w:rsidRPr="003F6C16" w:rsidRDefault="00797037" w:rsidP="003F6C16">
      <w:pPr>
        <w:tabs>
          <w:tab w:val="left" w:pos="450"/>
          <w:tab w:val="left" w:pos="4590"/>
          <w:tab w:val="left" w:pos="5400"/>
          <w:tab w:val="left" w:pos="6390"/>
          <w:tab w:val="left" w:pos="7290"/>
          <w:tab w:val="left" w:pos="8190"/>
        </w:tabs>
        <w:ind w:left="360"/>
        <w:rPr>
          <w:rFonts w:asciiTheme="majorHAnsi" w:hAnsiTheme="majorHAnsi" w:cs="Arial"/>
          <w:sz w:val="24"/>
          <w:szCs w:val="24"/>
        </w:rPr>
      </w:pPr>
    </w:p>
    <w:p w:rsidR="003F6C16" w:rsidRPr="003F6C16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sz w:val="24"/>
          <w:szCs w:val="24"/>
        </w:rPr>
        <w:t>Describe any presentations that did not meet your needs or expectations:</w:t>
      </w:r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D73F58">
        <w:rPr>
          <w:rFonts w:asciiTheme="majorHAnsi" w:hAnsiTheme="majorHAnsi" w:cs="Arial"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sz w:val="24"/>
          <w:szCs w:val="24"/>
          <w:u w:val="single"/>
        </w:rPr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sz w:val="24"/>
          <w:szCs w:val="24"/>
          <w:u w:val="single"/>
        </w:rPr>
        <w:fldChar w:fldCharType="end"/>
      </w:r>
      <w:bookmarkEnd w:id="17"/>
      <w:r w:rsidR="00100E0C">
        <w:rPr>
          <w:rFonts w:asciiTheme="majorHAnsi" w:hAnsiTheme="majorHAnsi" w:cs="Arial"/>
          <w:sz w:val="24"/>
          <w:szCs w:val="24"/>
          <w:u w:val="single"/>
        </w:rPr>
        <w:tab/>
      </w:r>
    </w:p>
    <w:p w:rsidR="003F6C16" w:rsidRDefault="003F6C16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611B0A" w:rsidRDefault="00611B0A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611B0A" w:rsidRPr="004C3542" w:rsidRDefault="00611B0A" w:rsidP="00611B0A">
      <w:pPr>
        <w:numPr>
          <w:ilvl w:val="0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Do you feel the </w:t>
      </w:r>
      <w:r>
        <w:rPr>
          <w:rFonts w:asciiTheme="majorHAnsi" w:hAnsiTheme="majorHAnsi" w:cs="Arial"/>
          <w:b/>
          <w:bCs/>
          <w:sz w:val="24"/>
          <w:szCs w:val="24"/>
        </w:rPr>
        <w:t>course</w:t>
      </w:r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was free of commercial bias* or influence?  </w:t>
      </w:r>
      <w:bookmarkStart w:id="18" w:name="Check6"/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8"/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Yes </w:t>
      </w:r>
      <w:bookmarkStart w:id="19" w:name="Check7"/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6C16">
        <w:rPr>
          <w:rFonts w:asciiTheme="majorHAnsi" w:hAnsiTheme="majorHAnsi" w:cs="Arial"/>
          <w:b/>
          <w:bCs/>
          <w:sz w:val="24"/>
          <w:szCs w:val="24"/>
        </w:rPr>
        <w:instrText xml:space="preserve"> FORMCHECKBOX </w:instrText>
      </w:r>
      <w:r w:rsidRPr="003F6C16">
        <w:rPr>
          <w:rFonts w:asciiTheme="majorHAnsi" w:hAnsiTheme="majorHAnsi" w:cs="Arial"/>
          <w:b/>
          <w:bCs/>
          <w:sz w:val="24"/>
          <w:szCs w:val="24"/>
        </w:rPr>
      </w:r>
      <w:r w:rsidRPr="003F6C16">
        <w:rPr>
          <w:rFonts w:asciiTheme="majorHAnsi" w:hAnsiTheme="majorHAnsi" w:cs="Arial"/>
          <w:b/>
          <w:bCs/>
          <w:sz w:val="24"/>
          <w:szCs w:val="24"/>
        </w:rPr>
        <w:fldChar w:fldCharType="end"/>
      </w:r>
      <w:bookmarkEnd w:id="19"/>
      <w:r w:rsidRPr="003F6C16">
        <w:rPr>
          <w:rFonts w:asciiTheme="majorHAnsi" w:hAnsiTheme="majorHAnsi" w:cs="Arial"/>
          <w:b/>
          <w:bCs/>
          <w:sz w:val="24"/>
          <w:szCs w:val="24"/>
        </w:rPr>
        <w:t xml:space="preserve"> No, please explain</w:t>
      </w:r>
      <w:r w:rsidRPr="003F6C16">
        <w:rPr>
          <w:rFonts w:asciiTheme="majorHAnsi" w:hAnsiTheme="majorHAnsi" w:cs="Arial"/>
          <w:bCs/>
          <w:sz w:val="24"/>
          <w:szCs w:val="24"/>
        </w:rPr>
        <w:t>:</w:t>
      </w:r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asciiTheme="majorHAnsi" w:hAnsiTheme="majorHAnsi" w:cs="Arial"/>
          <w:sz w:val="24"/>
          <w:szCs w:val="24"/>
          <w:u w:val="single"/>
        </w:rPr>
        <w:instrText xml:space="preserve"> FORMTEXT </w:instrText>
      </w:r>
      <w:r>
        <w:rPr>
          <w:rFonts w:asciiTheme="majorHAnsi" w:hAnsiTheme="majorHAnsi" w:cs="Arial"/>
          <w:sz w:val="24"/>
          <w:szCs w:val="24"/>
          <w:u w:val="single"/>
        </w:rPr>
      </w:r>
      <w:r>
        <w:rPr>
          <w:rFonts w:asciiTheme="majorHAnsi" w:hAnsiTheme="majorHAnsi" w:cs="Arial"/>
          <w:sz w:val="24"/>
          <w:szCs w:val="24"/>
          <w:u w:val="single"/>
        </w:rPr>
        <w:fldChar w:fldCharType="separate"/>
      </w:r>
      <w:r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>
        <w:rPr>
          <w:rFonts w:asciiTheme="majorHAnsi" w:hAnsiTheme="majorHAnsi" w:cs="Arial"/>
          <w:noProof/>
          <w:sz w:val="24"/>
          <w:szCs w:val="24"/>
          <w:u w:val="single"/>
        </w:rPr>
        <w:t> </w:t>
      </w:r>
      <w:r>
        <w:rPr>
          <w:rFonts w:asciiTheme="majorHAnsi" w:hAnsiTheme="majorHAnsi" w:cs="Arial"/>
          <w:sz w:val="24"/>
          <w:szCs w:val="24"/>
          <w:u w:val="single"/>
        </w:rPr>
        <w:fldChar w:fldCharType="end"/>
      </w:r>
      <w:bookmarkEnd w:id="20"/>
      <w:r w:rsidRPr="003F6C16">
        <w:rPr>
          <w:rFonts w:asciiTheme="majorHAnsi" w:hAnsiTheme="majorHAnsi" w:cs="Arial"/>
          <w:sz w:val="24"/>
          <w:szCs w:val="24"/>
          <w:u w:val="single"/>
        </w:rPr>
        <w:tab/>
      </w:r>
    </w:p>
    <w:p w:rsidR="00611B0A" w:rsidRPr="003F6C16" w:rsidRDefault="00611B0A" w:rsidP="00611B0A">
      <w:pPr>
        <w:rPr>
          <w:rFonts w:asciiTheme="majorHAnsi" w:hAnsiTheme="majorHAnsi" w:cs="Arial"/>
          <w:bCs/>
          <w:sz w:val="24"/>
          <w:szCs w:val="24"/>
        </w:rPr>
      </w:pPr>
    </w:p>
    <w:p w:rsidR="00611B0A" w:rsidRPr="003F6C16" w:rsidRDefault="00611B0A" w:rsidP="00611B0A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sz w:val="24"/>
          <w:szCs w:val="24"/>
        </w:rPr>
        <w:t xml:space="preserve">*Commercial bias is defined as a personal judgment in favor of a specific product or service of a commercial entity.  </w:t>
      </w:r>
    </w:p>
    <w:p w:rsidR="00611B0A" w:rsidRDefault="00611B0A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797037" w:rsidRPr="003F6C16" w:rsidRDefault="00797037" w:rsidP="003F6C16">
      <w:pPr>
        <w:ind w:left="360"/>
        <w:rPr>
          <w:rFonts w:asciiTheme="majorHAnsi" w:hAnsiTheme="majorHAnsi" w:cs="Arial"/>
          <w:b/>
          <w:bCs/>
          <w:sz w:val="24"/>
          <w:szCs w:val="24"/>
        </w:rPr>
      </w:pPr>
    </w:p>
    <w:p w:rsidR="004C3542" w:rsidRPr="004C3542" w:rsidRDefault="003F6C16" w:rsidP="003F6C16">
      <w:pPr>
        <w:numPr>
          <w:ilvl w:val="0"/>
          <w:numId w:val="1"/>
        </w:numPr>
        <w:rPr>
          <w:rFonts w:asciiTheme="majorHAnsi" w:hAnsiTheme="majorHAnsi" w:cs="Arial"/>
          <w:b/>
          <w:bCs/>
          <w:sz w:val="24"/>
          <w:szCs w:val="24"/>
        </w:rPr>
      </w:pPr>
      <w:r w:rsidRPr="003F6C16">
        <w:rPr>
          <w:rFonts w:asciiTheme="majorHAnsi" w:hAnsiTheme="majorHAnsi" w:cs="Arial"/>
          <w:b/>
          <w:sz w:val="24"/>
          <w:szCs w:val="24"/>
        </w:rPr>
        <w:t xml:space="preserve">Please </w:t>
      </w:r>
      <w:r w:rsidR="00A538A1">
        <w:rPr>
          <w:rFonts w:asciiTheme="majorHAnsi" w:hAnsiTheme="majorHAnsi" w:cs="Arial"/>
          <w:b/>
          <w:sz w:val="24"/>
          <w:szCs w:val="24"/>
        </w:rPr>
        <w:t>identify</w:t>
      </w:r>
      <w:r w:rsidRPr="003F6C16">
        <w:rPr>
          <w:rFonts w:asciiTheme="majorHAnsi" w:hAnsiTheme="majorHAnsi" w:cs="Arial"/>
          <w:b/>
          <w:sz w:val="24"/>
          <w:szCs w:val="24"/>
        </w:rPr>
        <w:t xml:space="preserve"> any </w:t>
      </w:r>
      <w:r w:rsidR="008D5BBB">
        <w:rPr>
          <w:rFonts w:asciiTheme="majorHAnsi" w:hAnsiTheme="majorHAnsi" w:cs="Arial"/>
          <w:b/>
          <w:sz w:val="24"/>
          <w:szCs w:val="24"/>
        </w:rPr>
        <w:t xml:space="preserve">knowledge gaps or </w:t>
      </w:r>
      <w:r w:rsidRPr="003F6C16">
        <w:rPr>
          <w:rFonts w:asciiTheme="majorHAnsi" w:hAnsiTheme="majorHAnsi" w:cs="Arial"/>
          <w:b/>
          <w:sz w:val="24"/>
          <w:szCs w:val="24"/>
        </w:rPr>
        <w:t>clinical situations that you find difficult to manage or resolve that you would like to see addressed in future educational activities</w:t>
      </w:r>
      <w:proofErr w:type="gramStart"/>
      <w:r w:rsidRPr="003F6C16">
        <w:rPr>
          <w:rFonts w:asciiTheme="majorHAnsi" w:hAnsiTheme="majorHAnsi" w:cs="Arial"/>
          <w:b/>
          <w:sz w:val="24"/>
          <w:szCs w:val="24"/>
        </w:rPr>
        <w:t>:</w:t>
      </w:r>
      <w:r w:rsidR="00100E0C">
        <w:rPr>
          <w:rFonts w:asciiTheme="majorHAnsi" w:hAnsiTheme="majorHAnsi" w:cs="Arial"/>
          <w:bCs/>
          <w:sz w:val="24"/>
          <w:szCs w:val="24"/>
          <w:u w:val="single"/>
        </w:rPr>
        <w:t xml:space="preserve">   </w:t>
      </w:r>
      <w:proofErr w:type="gramEnd"/>
      <w:r w:rsidR="00D73F58" w:rsidRPr="004C3542">
        <w:rPr>
          <w:rFonts w:asciiTheme="majorHAnsi" w:hAnsiTheme="majorHAnsi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D73F58" w:rsidRPr="004C3542">
        <w:rPr>
          <w:rFonts w:asciiTheme="majorHAnsi" w:hAnsiTheme="majorHAnsi" w:cs="Arial"/>
          <w:bCs/>
          <w:sz w:val="24"/>
          <w:szCs w:val="24"/>
          <w:u w:val="single"/>
        </w:rPr>
        <w:instrText xml:space="preserve"> FORMTEXT </w:instrText>
      </w:r>
      <w:r w:rsidR="00D73F58">
        <w:rPr>
          <w:rFonts w:asciiTheme="majorHAnsi" w:hAnsiTheme="majorHAnsi" w:cs="Arial"/>
          <w:bCs/>
          <w:sz w:val="24"/>
          <w:szCs w:val="24"/>
          <w:u w:val="single"/>
        </w:rPr>
      </w:r>
      <w:r w:rsidR="00D73F58" w:rsidRPr="004C3542">
        <w:rPr>
          <w:rFonts w:asciiTheme="majorHAnsi" w:hAnsiTheme="majorHAnsi" w:cs="Arial"/>
          <w:bCs/>
          <w:sz w:val="24"/>
          <w:szCs w:val="24"/>
          <w:u w:val="single"/>
        </w:rPr>
        <w:fldChar w:fldCharType="separate"/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>
        <w:rPr>
          <w:rFonts w:asciiTheme="majorHAnsi" w:hAnsiTheme="majorHAnsi" w:cs="Arial"/>
          <w:bCs/>
          <w:noProof/>
          <w:sz w:val="24"/>
          <w:szCs w:val="24"/>
          <w:u w:val="single"/>
        </w:rPr>
        <w:t> </w:t>
      </w:r>
      <w:r w:rsidR="00D73F58" w:rsidRPr="004C3542">
        <w:rPr>
          <w:rFonts w:asciiTheme="majorHAnsi" w:hAnsiTheme="majorHAnsi" w:cs="Arial"/>
          <w:bCs/>
          <w:sz w:val="24"/>
          <w:szCs w:val="24"/>
          <w:u w:val="single"/>
        </w:rPr>
        <w:fldChar w:fldCharType="end"/>
      </w:r>
      <w:bookmarkEnd w:id="21"/>
      <w:r w:rsidRPr="004C3542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3F6C16" w:rsidRPr="003F6C16" w:rsidRDefault="003F6C16" w:rsidP="003F6C16">
      <w:pPr>
        <w:pStyle w:val="BlockText"/>
        <w:ind w:right="0"/>
        <w:rPr>
          <w:rFonts w:asciiTheme="majorHAnsi" w:hAnsiTheme="majorHAnsi"/>
          <w:b w:val="0"/>
          <w:sz w:val="24"/>
          <w:szCs w:val="24"/>
        </w:rPr>
      </w:pPr>
    </w:p>
    <w:p w:rsidR="003F6C16" w:rsidRPr="003F6C16" w:rsidRDefault="003F6C16" w:rsidP="003F6C16">
      <w:pPr>
        <w:pStyle w:val="BlockText"/>
        <w:ind w:right="0"/>
        <w:rPr>
          <w:rFonts w:asciiTheme="majorHAnsi" w:hAnsiTheme="majorHAnsi"/>
          <w:b w:val="0"/>
          <w:sz w:val="24"/>
          <w:szCs w:val="24"/>
        </w:rPr>
      </w:pPr>
    </w:p>
    <w:p w:rsidR="00152678" w:rsidRDefault="003F6C16" w:rsidP="003F6C16">
      <w:pPr>
        <w:pStyle w:val="BlockText"/>
        <w:ind w:right="0"/>
        <w:rPr>
          <w:rFonts w:asciiTheme="majorHAnsi" w:hAnsiTheme="majorHAnsi"/>
          <w:sz w:val="24"/>
          <w:szCs w:val="24"/>
        </w:rPr>
      </w:pPr>
      <w:r w:rsidRPr="003F6C16">
        <w:rPr>
          <w:rFonts w:asciiTheme="majorHAnsi" w:hAnsiTheme="majorHAnsi"/>
          <w:sz w:val="24"/>
          <w:szCs w:val="24"/>
        </w:rPr>
        <w:t xml:space="preserve">Please </w:t>
      </w:r>
      <w:r w:rsidR="004C3542">
        <w:rPr>
          <w:rFonts w:asciiTheme="majorHAnsi" w:hAnsiTheme="majorHAnsi"/>
          <w:sz w:val="24"/>
          <w:szCs w:val="24"/>
        </w:rPr>
        <w:t xml:space="preserve">SAVE </w:t>
      </w:r>
      <w:r w:rsidR="00100E0C">
        <w:rPr>
          <w:rFonts w:asciiTheme="majorHAnsi" w:hAnsiTheme="majorHAnsi"/>
          <w:sz w:val="24"/>
          <w:szCs w:val="24"/>
        </w:rPr>
        <w:t xml:space="preserve">this document </w:t>
      </w:r>
      <w:r w:rsidR="004C3542">
        <w:rPr>
          <w:rFonts w:asciiTheme="majorHAnsi" w:hAnsiTheme="majorHAnsi"/>
          <w:sz w:val="24"/>
          <w:szCs w:val="24"/>
        </w:rPr>
        <w:t>&amp; then email</w:t>
      </w:r>
      <w:r w:rsidRPr="003F6C16">
        <w:rPr>
          <w:rFonts w:asciiTheme="majorHAnsi" w:hAnsiTheme="majorHAnsi"/>
          <w:sz w:val="24"/>
          <w:szCs w:val="24"/>
        </w:rPr>
        <w:t xml:space="preserve"> completed </w:t>
      </w:r>
      <w:r w:rsidR="00100E0C">
        <w:rPr>
          <w:rFonts w:asciiTheme="majorHAnsi" w:hAnsiTheme="majorHAnsi"/>
          <w:sz w:val="24"/>
          <w:szCs w:val="24"/>
        </w:rPr>
        <w:t>evaluation</w:t>
      </w:r>
      <w:r w:rsidR="004C3542">
        <w:rPr>
          <w:rFonts w:asciiTheme="majorHAnsi" w:hAnsiTheme="majorHAnsi"/>
          <w:sz w:val="24"/>
          <w:szCs w:val="24"/>
        </w:rPr>
        <w:t xml:space="preserve"> to: Kim McGuire </w:t>
      </w:r>
    </w:p>
    <w:p w:rsidR="003F6C16" w:rsidRPr="003F6C16" w:rsidRDefault="003F6C16" w:rsidP="003F6C16">
      <w:pPr>
        <w:pStyle w:val="BlockText"/>
        <w:ind w:right="0"/>
        <w:rPr>
          <w:rFonts w:asciiTheme="majorHAnsi" w:hAnsiTheme="majorHAnsi"/>
          <w:sz w:val="24"/>
          <w:szCs w:val="24"/>
        </w:rPr>
      </w:pPr>
    </w:p>
    <w:p w:rsidR="003F6C16" w:rsidRPr="003F6C16" w:rsidRDefault="003F6C16" w:rsidP="003F6C16">
      <w:pPr>
        <w:pStyle w:val="BlockText"/>
        <w:ind w:right="0"/>
        <w:rPr>
          <w:rFonts w:asciiTheme="majorHAnsi" w:hAnsiTheme="majorHAnsi"/>
          <w:sz w:val="24"/>
          <w:szCs w:val="24"/>
        </w:rPr>
      </w:pPr>
      <w:r w:rsidRPr="003F6C16">
        <w:rPr>
          <w:rFonts w:asciiTheme="majorHAnsi" w:hAnsiTheme="majorHAnsi"/>
          <w:sz w:val="24"/>
          <w:szCs w:val="24"/>
        </w:rPr>
        <w:t>Thank you.</w:t>
      </w:r>
    </w:p>
    <w:p w:rsidR="00596701" w:rsidRPr="003F6C16" w:rsidRDefault="00596701">
      <w:pPr>
        <w:rPr>
          <w:rFonts w:asciiTheme="majorHAnsi" w:hAnsiTheme="majorHAnsi"/>
          <w:sz w:val="24"/>
          <w:szCs w:val="24"/>
        </w:rPr>
      </w:pPr>
    </w:p>
    <w:sectPr w:rsidR="00596701" w:rsidRPr="003F6C16" w:rsidSect="00375C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4A" w:rsidRDefault="0075604A" w:rsidP="003F6C16">
      <w:r>
        <w:separator/>
      </w:r>
    </w:p>
  </w:endnote>
  <w:endnote w:type="continuationSeparator" w:id="0">
    <w:p w:rsidR="0075604A" w:rsidRDefault="0075604A" w:rsidP="003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E1" w:rsidRPr="00797037" w:rsidRDefault="00F532E1" w:rsidP="00797037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NESH Evaluation Form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E1" w:rsidRPr="00FF7013" w:rsidRDefault="00F532E1">
    <w:pPr>
      <w:pStyle w:val="Footer"/>
      <w:jc w:val="center"/>
      <w:rPr>
        <w:rFonts w:ascii="Arial" w:hAnsi="Arial" w:cs="Arial"/>
        <w:sz w:val="18"/>
      </w:rPr>
    </w:pPr>
  </w:p>
  <w:p w:rsidR="00F532E1" w:rsidRPr="005F68C5" w:rsidRDefault="00F532E1" w:rsidP="00375CF3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NESH Evaluation form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4A" w:rsidRDefault="0075604A" w:rsidP="003F6C16">
      <w:r>
        <w:separator/>
      </w:r>
    </w:p>
  </w:footnote>
  <w:footnote w:type="continuationSeparator" w:id="0">
    <w:p w:rsidR="0075604A" w:rsidRDefault="0075604A" w:rsidP="003F6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E1" w:rsidRDefault="00F532E1">
    <w:pPr>
      <w:pStyle w:val="Header"/>
      <w:framePr w:w="61" w:wrap="around" w:vAnchor="text" w:hAnchor="margin" w:xAlign="center" w:y="4"/>
      <w:ind w:firstLine="360"/>
      <w:rPr>
        <w:rStyle w:val="PageNumber"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fldChar w:fldCharType="end"/>
    </w:r>
  </w:p>
  <w:p w:rsidR="00F532E1" w:rsidRDefault="00F532E1" w:rsidP="007970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E1" w:rsidRPr="00231415" w:rsidRDefault="00F532E1" w:rsidP="00231415">
    <w:pPr>
      <w:pStyle w:val="Subtitle"/>
      <w:rPr>
        <w:rFonts w:asciiTheme="majorHAnsi" w:hAnsiTheme="majorHAnsi" w:cs="Arial"/>
        <w:smallCaps w:val="0"/>
        <w:sz w:val="44"/>
        <w:szCs w:val="44"/>
      </w:rPr>
    </w:pPr>
    <w:r>
      <w:rPr>
        <w:rFonts w:asciiTheme="majorHAnsi" w:hAnsiTheme="majorHAnsi" w:cs="Arial"/>
        <w:sz w:val="44"/>
        <w:szCs w:val="44"/>
      </w:rPr>
      <w:t xml:space="preserve">NESH </w:t>
    </w:r>
    <w:r w:rsidRPr="00231415">
      <w:rPr>
        <w:rFonts w:asciiTheme="majorHAnsi" w:hAnsiTheme="majorHAnsi" w:cs="Arial"/>
        <w:sz w:val="44"/>
        <w:szCs w:val="44"/>
      </w:rPr>
      <w:t>Evaluation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6"/>
    <w:rsid w:val="00006887"/>
    <w:rsid w:val="0000756F"/>
    <w:rsid w:val="00083CEC"/>
    <w:rsid w:val="000B1176"/>
    <w:rsid w:val="00100E0C"/>
    <w:rsid w:val="00112E5F"/>
    <w:rsid w:val="00132D66"/>
    <w:rsid w:val="00152678"/>
    <w:rsid w:val="001875CD"/>
    <w:rsid w:val="001A5148"/>
    <w:rsid w:val="00231415"/>
    <w:rsid w:val="00271A59"/>
    <w:rsid w:val="002B17AA"/>
    <w:rsid w:val="003206E1"/>
    <w:rsid w:val="003436F3"/>
    <w:rsid w:val="00375CF3"/>
    <w:rsid w:val="003F6C16"/>
    <w:rsid w:val="00446AEE"/>
    <w:rsid w:val="00484484"/>
    <w:rsid w:val="004B6350"/>
    <w:rsid w:val="004C3542"/>
    <w:rsid w:val="004F40E1"/>
    <w:rsid w:val="00596701"/>
    <w:rsid w:val="005D5F6B"/>
    <w:rsid w:val="00611B0A"/>
    <w:rsid w:val="006B15D8"/>
    <w:rsid w:val="006B1E9C"/>
    <w:rsid w:val="00724E26"/>
    <w:rsid w:val="0075604A"/>
    <w:rsid w:val="00757D3F"/>
    <w:rsid w:val="00797037"/>
    <w:rsid w:val="008B6A85"/>
    <w:rsid w:val="008D5BBB"/>
    <w:rsid w:val="00970BC6"/>
    <w:rsid w:val="009903A1"/>
    <w:rsid w:val="00A140A7"/>
    <w:rsid w:val="00A307E0"/>
    <w:rsid w:val="00A316E2"/>
    <w:rsid w:val="00A538A1"/>
    <w:rsid w:val="00AE16B8"/>
    <w:rsid w:val="00BA6725"/>
    <w:rsid w:val="00BC6CA5"/>
    <w:rsid w:val="00BF2173"/>
    <w:rsid w:val="00C26DAC"/>
    <w:rsid w:val="00C71331"/>
    <w:rsid w:val="00C9455A"/>
    <w:rsid w:val="00CE473A"/>
    <w:rsid w:val="00CF419F"/>
    <w:rsid w:val="00D370BA"/>
    <w:rsid w:val="00D421C2"/>
    <w:rsid w:val="00D73F58"/>
    <w:rsid w:val="00D92061"/>
    <w:rsid w:val="00DF00E9"/>
    <w:rsid w:val="00E37A75"/>
    <w:rsid w:val="00F13506"/>
    <w:rsid w:val="00F30881"/>
    <w:rsid w:val="00F410D8"/>
    <w:rsid w:val="00F532E1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7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C1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C1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F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F6C16"/>
    <w:rPr>
      <w:rFonts w:cs="Times New Roman"/>
    </w:rPr>
  </w:style>
  <w:style w:type="paragraph" w:customStyle="1" w:styleId="DefaultText">
    <w:name w:val="Default Text"/>
    <w:basedOn w:val="Normal"/>
    <w:rsid w:val="003F6C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3F6C16"/>
    <w:pPr>
      <w:jc w:val="center"/>
    </w:pPr>
    <w:rPr>
      <w:b/>
      <w:smallCaps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3F6C16"/>
    <w:rPr>
      <w:rFonts w:ascii="Times New Roman" w:eastAsia="Times New Roman" w:hAnsi="Times New Roman" w:cs="Times New Roman"/>
      <w:b/>
      <w:smallCaps/>
      <w:sz w:val="42"/>
      <w:szCs w:val="20"/>
    </w:rPr>
  </w:style>
  <w:style w:type="paragraph" w:styleId="BlockText">
    <w:name w:val="Block Text"/>
    <w:basedOn w:val="Normal"/>
    <w:uiPriority w:val="99"/>
    <w:rsid w:val="003F6C16"/>
    <w:pPr>
      <w:ind w:left="360" w:right="-144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C1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C1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F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F6C16"/>
    <w:rPr>
      <w:rFonts w:cs="Times New Roman"/>
    </w:rPr>
  </w:style>
  <w:style w:type="paragraph" w:customStyle="1" w:styleId="DefaultText">
    <w:name w:val="Default Text"/>
    <w:basedOn w:val="Normal"/>
    <w:rsid w:val="003F6C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3F6C16"/>
    <w:pPr>
      <w:jc w:val="center"/>
    </w:pPr>
    <w:rPr>
      <w:b/>
      <w:smallCaps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3F6C16"/>
    <w:rPr>
      <w:rFonts w:ascii="Times New Roman" w:eastAsia="Times New Roman" w:hAnsi="Times New Roman" w:cs="Times New Roman"/>
      <w:b/>
      <w:smallCaps/>
      <w:sz w:val="42"/>
      <w:szCs w:val="20"/>
    </w:rPr>
  </w:style>
  <w:style w:type="paragraph" w:styleId="BlockText">
    <w:name w:val="Block Text"/>
    <w:basedOn w:val="Normal"/>
    <w:uiPriority w:val="99"/>
    <w:rsid w:val="003F6C16"/>
    <w:pPr>
      <w:ind w:left="360" w:right="-144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728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Kim McGuire</cp:lastModifiedBy>
  <cp:revision>22</cp:revision>
  <dcterms:created xsi:type="dcterms:W3CDTF">2023-10-12T22:27:00Z</dcterms:created>
  <dcterms:modified xsi:type="dcterms:W3CDTF">2023-10-13T02:12:00Z</dcterms:modified>
</cp:coreProperties>
</file>